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0" w:rsidRPr="00251676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925AB" w:rsidRPr="00251676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:rsidR="004925AB" w:rsidRPr="00251676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925AB" w:rsidRPr="00251676" w:rsidRDefault="004925AB" w:rsidP="00492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884650" w:rsidRPr="00251676" w:rsidTr="002A27F0">
        <w:trPr>
          <w:trHeight w:val="4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84650" w:rsidRPr="00251676" w:rsidRDefault="000234CD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4925AB" w:rsidRPr="0025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C5BF3" w:rsidRPr="0025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25AB" w:rsidRPr="0025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024 года № </w:t>
            </w:r>
            <w:r w:rsidRPr="0025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4925AB" w:rsidRPr="00251676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5AB" w:rsidRPr="00251676" w:rsidRDefault="004925AB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25AB" w:rsidRPr="00251676" w:rsidRDefault="000234CD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1676">
              <w:rPr>
                <w:rFonts w:ascii="Times New Roman" w:hAnsi="Times New Roman" w:cs="Times New Roman"/>
                <w:spacing w:val="107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Pr="00251676">
              <w:rPr>
                <w:rFonts w:ascii="Times New Roman" w:hAnsi="Times New Roman" w:cs="Times New Roman"/>
                <w:spacing w:val="105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случаев,</w:t>
            </w:r>
            <w:r w:rsidRPr="00251676">
              <w:rPr>
                <w:rFonts w:ascii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251676">
              <w:rPr>
                <w:rFonts w:ascii="Times New Roman" w:hAnsi="Times New Roman" w:cs="Times New Roman"/>
                <w:spacing w:val="105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Pr="00251676">
              <w:rPr>
                <w:rFonts w:ascii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51676">
              <w:rPr>
                <w:rFonts w:ascii="Times New Roman" w:hAnsi="Times New Roman" w:cs="Times New Roman"/>
                <w:spacing w:val="104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извещении</w:t>
            </w:r>
            <w:r w:rsidRPr="00251676">
              <w:rPr>
                <w:rFonts w:ascii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осуществлении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устанавливаться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отдельные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требования,</w:t>
            </w:r>
            <w:r w:rsidRPr="0025167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связанные с предоставлением преимуществ субъектам малого предпринимательства,</w:t>
            </w:r>
            <w:r w:rsidRPr="00251676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251676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</w:t>
            </w:r>
          </w:p>
          <w:p w:rsidR="004B2EE5" w:rsidRPr="00251676" w:rsidRDefault="004B2EE5" w:rsidP="00884650">
            <w:pPr>
              <w:spacing w:after="0" w:line="240" w:lineRule="auto"/>
              <w:ind w:lef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1CF" w:rsidRPr="00251676" w:rsidRDefault="000234CD" w:rsidP="007A21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516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Уставом </w:t>
      </w:r>
      <w:r w:rsidR="007A21CF" w:rsidRPr="00251676">
        <w:rPr>
          <w:rFonts w:ascii="Times New Roman" w:hAnsi="Times New Roman" w:cs="Times New Roman"/>
          <w:color w:val="000000"/>
          <w:sz w:val="28"/>
          <w:szCs w:val="28"/>
        </w:rPr>
        <w:t>Карталинского</w:t>
      </w:r>
      <w:r w:rsidRPr="002516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в целях повышения результативности осуществления закупок товаров (работ, услуг) для обеспечения муниципальных нужд </w:t>
      </w:r>
      <w:r w:rsidR="007A21CF" w:rsidRPr="00251676">
        <w:rPr>
          <w:rFonts w:ascii="Times New Roman" w:hAnsi="Times New Roman" w:cs="Times New Roman"/>
          <w:color w:val="000000"/>
          <w:sz w:val="28"/>
          <w:szCs w:val="28"/>
        </w:rPr>
        <w:t>Карталинского</w:t>
      </w:r>
      <w:r w:rsidRPr="0025167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</w:t>
      </w:r>
      <w:r w:rsidR="00F378E0" w:rsidRPr="0025167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администрация Карталинского муниципального района ПОСТАНОВЛЯЕТ:</w:t>
      </w:r>
    </w:p>
    <w:p w:rsidR="007A21CF" w:rsidRPr="00251676" w:rsidRDefault="007E54DD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A21CF" w:rsidRPr="002516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57" w:tooltip="Перечень" w:history="1">
        <w:r w:rsidR="007A21CF"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7A21CF" w:rsidRPr="00251676">
        <w:rPr>
          <w:rFonts w:ascii="Times New Roman" w:hAnsi="Times New Roman" w:cs="Times New Roman"/>
          <w:sz w:val="28"/>
          <w:szCs w:val="28"/>
        </w:rPr>
        <w:t xml:space="preserve"> отдельных товаров (работ, услуг), при закупке которых </w:t>
      </w:r>
      <w:r w:rsidR="007A21CF" w:rsidRPr="00251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муниципальными унитарными предприятиями, муниципальными казенными и бюджетными учреждениями Карталинского муниципального района, городскими, сельскими поселениями Карталинского муниципального  района </w:t>
      </w:r>
      <w:r w:rsidR="007A21CF" w:rsidRPr="00251676">
        <w:rPr>
          <w:rFonts w:ascii="Times New Roman" w:hAnsi="Times New Roman" w:cs="Times New Roman"/>
          <w:sz w:val="28"/>
          <w:szCs w:val="28"/>
        </w:rPr>
        <w:t>(далее - заказчики) может не устанавливаться преимущество участникам закупок, которыми могут быть только субъекты малого предпринимательства, социально ориентированные некоммерческие организации (приложение 1).</w:t>
      </w:r>
    </w:p>
    <w:p w:rsidR="007A21CF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 w:rsidRPr="0025167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anchor="P463" w:tooltip="ПЕРЕЧЕНЬ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отдельных работ (услуг), при закупке которых с начальной (максимальной) ценой контракта более 20 млн. рублей заказчиками может не устанавливаться требование к подрядчику (исполнителю), не являющемуся субъектом малого предпринимательства,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(приложение 2).</w:t>
      </w:r>
    </w:p>
    <w:p w:rsidR="007A21CF" w:rsidRPr="00251676" w:rsidRDefault="007A21CF" w:rsidP="007A2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>3. Установить, что преимущество участникам закупок, которыми могут быть только субъекты малого предпринимательства, социально ориентированные некоммерческие организации, может не устанавливаться заказчиками в извещении об осуществлении закупки в случаях:</w:t>
      </w:r>
    </w:p>
    <w:p w:rsid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3"/>
      <w:bookmarkEnd w:id="1"/>
      <w:r w:rsidRPr="00251676">
        <w:rPr>
          <w:rFonts w:ascii="Times New Roman" w:hAnsi="Times New Roman" w:cs="Times New Roman"/>
          <w:sz w:val="28"/>
          <w:szCs w:val="28"/>
        </w:rPr>
        <w:t xml:space="preserve">3.1. осуществления закупок, указанных в </w:t>
      </w:r>
      <w:hyperlink r:id="rId10" w:tooltip="Федеральный закон от 05.04.2013 N 44-ФЗ (ред. от 14.11.2023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части 1.1 статьи 30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системе);</w:t>
      </w:r>
      <w:bookmarkStart w:id="2" w:name="P24"/>
      <w:bookmarkEnd w:id="2"/>
    </w:p>
    <w:p w:rsid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lastRenderedPageBreak/>
        <w:t xml:space="preserve">3.2. предоставления заказчиками преимуществ учреждениям и предприятиям уголовно-исполнительной системы и организациям инвалидов в соответствии с требованиями </w:t>
      </w:r>
      <w:hyperlink r:id="rId11" w:tooltip="Федеральный закон от 05.04.2013 N 44-ФЗ (ред. от 14.11.2023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2A27F0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 xml:space="preserve">3.3. осуществления закупок товаров (работ, услуг), указанных в </w:t>
      </w:r>
      <w:hyperlink r:id="rId12" w:anchor="P18" w:tooltip="1. Утвердить перечень отдельных товаров (работ, услуг), при закупке которых исполнительными органами Челябинской области и их подведомственными учреждениями (далее - заказчики) может не устанавливаться преимущество участникам закупок, которыми могут быть 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7F0" w:rsidRPr="00251676">
        <w:rPr>
          <w:rFonts w:ascii="Times New Roman" w:hAnsi="Times New Roman" w:cs="Times New Roman"/>
          <w:sz w:val="28"/>
          <w:szCs w:val="28"/>
        </w:rPr>
        <w:t>постановления</w:t>
      </w:r>
      <w:r w:rsidRPr="00251676">
        <w:rPr>
          <w:rFonts w:ascii="Times New Roman" w:hAnsi="Times New Roman" w:cs="Times New Roman"/>
          <w:sz w:val="28"/>
          <w:szCs w:val="28"/>
        </w:rPr>
        <w:t>.</w:t>
      </w:r>
    </w:p>
    <w:p w:rsidR="007A21CF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>3.4. повторного (на тех же условиях) осуществления закупок в случае признания несостоявшимся ранее проведенного определения поставщиков (подрядчиков, исполнителей) с предоставлением преимуществ субъектам малого предпринимательства, социально ориентированным некоммерческим организациям, в связи с тем, что по окончании срока подачи заявок не подано ни одной заявки.</w:t>
      </w:r>
    </w:p>
    <w:p w:rsidR="002A27F0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>4. Установить, что требование к поставщику (подрядчику, исполнителю), не являющемуся субъектом малого предпринимательства,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заказчиками в извещении об осуществлении закупки с начальной (максимальной) ценой контракта более 20 млн. рублей может не устанавливаться:</w:t>
      </w:r>
    </w:p>
    <w:p w:rsidR="002A27F0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 xml:space="preserve">4.1. в случаях, указанных в </w:t>
      </w:r>
      <w:hyperlink r:id="rId13" w:anchor="P23" w:tooltip="3.1. осуществления закупок, указанных в части 1.1 статьи 30 Федерального закона от 05.04.2013 N 44-ФЗ &quot;О контрактной системе в сфере закупок товаров, работ, услуг для обеспечения государственных и муниципальных нужд&quot; (далее - Закон о контрактной системе);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пунктах 3.1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24" w:tooltip="3.2. предоставления заказчиками преимуществ учреждениям и предприятиям уголовно-исполнительной системы и организациям инвалидов в соответствии с требованиями Закона о контрактной системе;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3.2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7F0" w:rsidRPr="00251676">
        <w:rPr>
          <w:rFonts w:ascii="Times New Roman" w:hAnsi="Times New Roman" w:cs="Times New Roman"/>
          <w:sz w:val="28"/>
          <w:szCs w:val="28"/>
        </w:rPr>
        <w:t>постановления</w:t>
      </w:r>
      <w:r w:rsidRPr="00251676">
        <w:rPr>
          <w:rFonts w:ascii="Times New Roman" w:hAnsi="Times New Roman" w:cs="Times New Roman"/>
          <w:sz w:val="28"/>
          <w:szCs w:val="28"/>
        </w:rPr>
        <w:t>;</w:t>
      </w:r>
    </w:p>
    <w:p w:rsidR="002A27F0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>4.2. при осуществлении закупок товаров;</w:t>
      </w:r>
    </w:p>
    <w:p w:rsidR="007A21CF" w:rsidRPr="00251676" w:rsidRDefault="007A21CF" w:rsidP="002A2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676">
        <w:rPr>
          <w:rFonts w:ascii="Times New Roman" w:hAnsi="Times New Roman" w:cs="Times New Roman"/>
          <w:sz w:val="28"/>
          <w:szCs w:val="28"/>
        </w:rPr>
        <w:t xml:space="preserve">4.3. при осуществлении закупок работ (услуг), указанных в </w:t>
      </w:r>
      <w:hyperlink r:id="rId15" w:anchor="P20" w:tooltip="2. Утвердить перечень отдельных работ (услуг), при закупке которых с начальной (максимальной) ценой контракта более 20 млн. рублей заказчиками может не устанавливаться требование к подрядчику (исполнителю), не являющемуся субъектом малого предпринимательс" w:history="1">
        <w:r w:rsidRPr="00251676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25167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7F0" w:rsidRPr="00251676">
        <w:rPr>
          <w:rFonts w:ascii="Times New Roman" w:hAnsi="Times New Roman" w:cs="Times New Roman"/>
          <w:sz w:val="28"/>
          <w:szCs w:val="28"/>
        </w:rPr>
        <w:t>постановления</w:t>
      </w:r>
      <w:r w:rsidRPr="00251676">
        <w:rPr>
          <w:rFonts w:ascii="Times New Roman" w:hAnsi="Times New Roman" w:cs="Times New Roman"/>
          <w:sz w:val="28"/>
          <w:szCs w:val="28"/>
        </w:rPr>
        <w:t>.</w:t>
      </w:r>
    </w:p>
    <w:p w:rsidR="002A27F0" w:rsidRPr="00251676" w:rsidRDefault="002A27F0" w:rsidP="002A27F0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0153"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на официальном сайте администрации Карталинского муниципального </w:t>
      </w:r>
      <w:hyperlink r:id="rId16" w:history="1">
        <w:r w:rsidR="00AB0153" w:rsidRPr="0025167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AB0153"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27F0" w:rsidRPr="00251676" w:rsidRDefault="002A27F0" w:rsidP="002A27F0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за исполнением настоящего постановления возложить на заместителя главы Карталинского муниципального района </w:t>
      </w:r>
      <w:proofErr w:type="spellStart"/>
      <w:r w:rsidRPr="0025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Максимовскую</w:t>
      </w:r>
      <w:proofErr w:type="spellEnd"/>
      <w:r w:rsidRPr="00251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2A27F0" w:rsidRPr="00251676" w:rsidRDefault="002A27F0" w:rsidP="007A21CF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27" w:rsidRPr="00251676" w:rsidRDefault="00B72E27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530" w:rsidRPr="00251676" w:rsidRDefault="00132530" w:rsidP="00132530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3F2" w:rsidRPr="00251676" w:rsidRDefault="000713F2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:rsidR="000713F2" w:rsidRPr="00251676" w:rsidRDefault="000713F2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2516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13253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8"/>
        </w:rPr>
      </w:pPr>
      <w:r w:rsidRPr="00251676">
        <w:rPr>
          <w:rFonts w:ascii="Times New Roman" w:hAnsi="Times New Roman" w:cs="Times New Roman"/>
          <w:sz w:val="28"/>
        </w:rPr>
        <w:t>Приложение № 1</w:t>
      </w:r>
      <w:r w:rsidRPr="00251676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8"/>
        </w:rPr>
      </w:pP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Карталинского муниципального района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   года                     №</w:t>
      </w:r>
    </w:p>
    <w:p w:rsidR="002A27F0" w:rsidRPr="00251676" w:rsidRDefault="002A27F0" w:rsidP="002A27F0">
      <w:pPr>
        <w:spacing w:before="5" w:line="640" w:lineRule="atLeast"/>
        <w:ind w:left="7316" w:right="679"/>
        <w:jc w:val="center"/>
        <w:rPr>
          <w:rFonts w:ascii="Times New Roman" w:hAnsi="Times New Roman" w:cs="Times New Roman"/>
          <w:sz w:val="30"/>
        </w:rPr>
      </w:pPr>
    </w:p>
    <w:p w:rsidR="002A27F0" w:rsidRPr="00251676" w:rsidRDefault="002A27F0" w:rsidP="002A27F0">
      <w:pPr>
        <w:pStyle w:val="ac"/>
      </w:pPr>
    </w:p>
    <w:p w:rsidR="002A27F0" w:rsidRPr="00251676" w:rsidRDefault="002A27F0" w:rsidP="00251676">
      <w:pPr>
        <w:spacing w:after="0"/>
        <w:ind w:left="1259" w:right="300" w:hanging="262"/>
        <w:jc w:val="center"/>
        <w:rPr>
          <w:rFonts w:ascii="Times New Roman" w:hAnsi="Times New Roman" w:cs="Times New Roman"/>
          <w:b/>
          <w:sz w:val="24"/>
        </w:rPr>
      </w:pPr>
      <w:r w:rsidRPr="00251676">
        <w:rPr>
          <w:rFonts w:ascii="Times New Roman" w:hAnsi="Times New Roman" w:cs="Times New Roman"/>
          <w:b/>
          <w:sz w:val="24"/>
        </w:rPr>
        <w:t>Перечень отдельных товаров (работ, услуг), при закупке которых может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не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устанавливаться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преимущество</w:t>
      </w:r>
      <w:r w:rsidRPr="0025167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участникам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закупок,</w:t>
      </w:r>
      <w:r w:rsidRPr="0025167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которыми могут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быть</w:t>
      </w:r>
      <w:r w:rsidR="00251676">
        <w:rPr>
          <w:rFonts w:ascii="Times New Roman" w:hAnsi="Times New Roman" w:cs="Times New Roman"/>
          <w:b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только субъекты малого предпринимательства, социально ориентированные</w:t>
      </w:r>
      <w:r w:rsidRPr="0025167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некоммерческие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организации</w:t>
      </w:r>
    </w:p>
    <w:tbl>
      <w:tblPr>
        <w:tblStyle w:val="TableNormal"/>
        <w:tblW w:w="89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844"/>
        <w:gridCol w:w="2127"/>
      </w:tblGrid>
      <w:tr w:rsidR="002A27F0" w:rsidRPr="00251676" w:rsidTr="00251676">
        <w:trPr>
          <w:trHeight w:val="165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A27F0" w:rsidRPr="00251676" w:rsidRDefault="002A27F0" w:rsidP="002A27F0">
            <w:pPr>
              <w:pStyle w:val="TableParagraph"/>
              <w:spacing w:before="2"/>
              <w:ind w:left="0"/>
              <w:rPr>
                <w:b/>
                <w:sz w:val="33"/>
                <w:lang w:val="ru-RU"/>
              </w:rPr>
            </w:pPr>
          </w:p>
          <w:p w:rsidR="002A27F0" w:rsidRPr="00251676" w:rsidRDefault="002A27F0" w:rsidP="002A27F0">
            <w:pPr>
              <w:pStyle w:val="TableParagraph"/>
              <w:ind w:left="150" w:right="147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№</w:t>
            </w:r>
            <w:r w:rsidRPr="00251676">
              <w:rPr>
                <w:spacing w:val="-1"/>
                <w:sz w:val="24"/>
              </w:rPr>
              <w:t xml:space="preserve"> </w:t>
            </w:r>
            <w:r w:rsidRPr="00251676">
              <w:rPr>
                <w:sz w:val="24"/>
              </w:rPr>
              <w:t>п/п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ind w:left="0"/>
              <w:rPr>
                <w:b/>
                <w:sz w:val="26"/>
              </w:rPr>
            </w:pPr>
          </w:p>
          <w:p w:rsidR="002A27F0" w:rsidRPr="00251676" w:rsidRDefault="00251676" w:rsidP="00251676">
            <w:pPr>
              <w:pStyle w:val="TableParagraph"/>
              <w:tabs>
                <w:tab w:val="left" w:pos="105"/>
              </w:tabs>
              <w:ind w:right="27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127" w:type="dxa"/>
          </w:tcPr>
          <w:p w:rsidR="002A27F0" w:rsidRPr="00251676" w:rsidRDefault="002A27F0" w:rsidP="00251676">
            <w:pPr>
              <w:pStyle w:val="TableParagraph"/>
              <w:ind w:left="0" w:right="96" w:firstLine="108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Общероссийский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классификатор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продукции</w:t>
            </w:r>
          </w:p>
          <w:p w:rsidR="002A27F0" w:rsidRPr="00251676" w:rsidRDefault="002A27F0" w:rsidP="002A27F0">
            <w:pPr>
              <w:pStyle w:val="TableParagraph"/>
              <w:spacing w:line="270" w:lineRule="atLeast"/>
              <w:ind w:left="211" w:right="202" w:firstLine="1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по видам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экономической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деятельности</w:t>
            </w:r>
          </w:p>
        </w:tc>
      </w:tr>
      <w:tr w:rsidR="002A27F0" w:rsidRPr="00251676" w:rsidTr="00251676">
        <w:trPr>
          <w:trHeight w:val="299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1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Конверты</w:t>
            </w:r>
            <w:proofErr w:type="spellEnd"/>
            <w:r w:rsidRPr="00251676">
              <w:rPr>
                <w:sz w:val="24"/>
              </w:rPr>
              <w:t>,</w:t>
            </w:r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письма-секретки</w:t>
            </w:r>
            <w:proofErr w:type="spellEnd"/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7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17.23.12.110</w:t>
            </w:r>
          </w:p>
        </w:tc>
      </w:tr>
      <w:tr w:rsidR="002A27F0" w:rsidRPr="00251676" w:rsidTr="00251676">
        <w:trPr>
          <w:trHeight w:val="299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2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Бланки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личных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документов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строгого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учета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17.23.13.141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3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Топливо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моторное,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включая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автомобильный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авиационный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бензин</w:t>
            </w:r>
            <w:proofErr w:type="spellEnd"/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19.20.21</w:t>
            </w:r>
          </w:p>
        </w:tc>
      </w:tr>
      <w:tr w:rsidR="002A27F0" w:rsidRPr="00251676" w:rsidTr="00251676">
        <w:trPr>
          <w:trHeight w:val="299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3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4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Среды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готовые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питательные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выращивания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микроорганизмов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20.59.52.140</w:t>
            </w:r>
          </w:p>
        </w:tc>
      </w:tr>
      <w:tr w:rsidR="002A27F0" w:rsidRPr="00251676" w:rsidTr="00251676">
        <w:trPr>
          <w:trHeight w:val="30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5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Поливитамины</w:t>
            </w:r>
            <w:proofErr w:type="spellEnd"/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21.10.51.122</w:t>
            </w:r>
          </w:p>
        </w:tc>
      </w:tr>
      <w:tr w:rsidR="002A27F0" w:rsidRPr="00251676" w:rsidTr="00251676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6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Витамин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</w:rPr>
              <w:t>B</w:t>
            </w:r>
            <w:r w:rsidRPr="00251676">
              <w:rPr>
                <w:sz w:val="24"/>
                <w:lang w:val="ru-RU"/>
              </w:rPr>
              <w:t>1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его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комбинация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 xml:space="preserve">витаминами </w:t>
            </w:r>
            <w:r w:rsidRPr="00251676">
              <w:rPr>
                <w:sz w:val="24"/>
              </w:rPr>
              <w:t>B</w:t>
            </w:r>
            <w:r w:rsidRPr="00251676">
              <w:rPr>
                <w:sz w:val="24"/>
                <w:lang w:val="ru-RU"/>
              </w:rPr>
              <w:t>6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</w:rPr>
              <w:t>B</w:t>
            </w:r>
            <w:r w:rsidRPr="00251676">
              <w:rPr>
                <w:sz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21.10.51.124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7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Кислота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аскорбиновая,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включая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комбинации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</w:t>
            </w:r>
            <w:r w:rsidRPr="00251676">
              <w:rPr>
                <w:spacing w:val="-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другими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препаратами</w:t>
            </w:r>
            <w:proofErr w:type="spellEnd"/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21.10.51.126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8</w:t>
            </w:r>
          </w:p>
        </w:tc>
        <w:tc>
          <w:tcPr>
            <w:tcW w:w="5844" w:type="dxa"/>
          </w:tcPr>
          <w:p w:rsidR="002A27F0" w:rsidRPr="00251676" w:rsidRDefault="002A27F0" w:rsidP="002516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Препараты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диагностические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(реагенты)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микробного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вирусного</w:t>
            </w:r>
            <w:r w:rsidR="00251676">
              <w:rPr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происхождения;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наборы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диагностические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21.10.60.196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9</w:t>
            </w:r>
          </w:p>
        </w:tc>
        <w:tc>
          <w:tcPr>
            <w:tcW w:w="5844" w:type="dxa"/>
          </w:tcPr>
          <w:p w:rsidR="002A27F0" w:rsidRPr="00251676" w:rsidRDefault="002A27F0" w:rsidP="002516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производству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основных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фармацевтических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продуктов</w:t>
            </w:r>
            <w:r w:rsidR="00251676">
              <w:rPr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отдельные,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выполняемые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субподрядчиком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21.10.99.000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10</w:t>
            </w:r>
          </w:p>
        </w:tc>
        <w:tc>
          <w:tcPr>
            <w:tcW w:w="5844" w:type="dxa"/>
          </w:tcPr>
          <w:p w:rsidR="002A27F0" w:rsidRPr="00251676" w:rsidRDefault="002A27F0" w:rsidP="002516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Препараты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лекарственные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материалы,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применяемые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="00251676">
              <w:rPr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медицинских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целях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21.20*</w:t>
            </w:r>
          </w:p>
        </w:tc>
      </w:tr>
      <w:tr w:rsidR="002A27F0" w:rsidRPr="00251676" w:rsidTr="00251676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11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Оружие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спортивное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огнестрельное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нарезным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стволом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25.40.12.410</w:t>
            </w:r>
          </w:p>
        </w:tc>
      </w:tr>
      <w:tr w:rsidR="002A27F0" w:rsidRPr="00251676" w:rsidTr="00251676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12</w:t>
            </w:r>
          </w:p>
        </w:tc>
        <w:tc>
          <w:tcPr>
            <w:tcW w:w="5844" w:type="dxa"/>
          </w:tcPr>
          <w:p w:rsidR="002A27F0" w:rsidRPr="00251676" w:rsidRDefault="002A27F0" w:rsidP="0025167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Приборы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универсальные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определения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состава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физико-химических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свойств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газов,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жидкостей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твердых веществ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26.51.53.149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13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Приборы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аппаратура 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физического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или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химического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анализа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группировки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26.51.53.190</w:t>
            </w:r>
          </w:p>
        </w:tc>
      </w:tr>
      <w:tr w:rsidR="002A27F0" w:rsidRPr="00251676" w:rsidTr="00251676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14</w:t>
            </w:r>
          </w:p>
        </w:tc>
        <w:tc>
          <w:tcPr>
            <w:tcW w:w="5844" w:type="dxa"/>
          </w:tcPr>
          <w:p w:rsidR="002A27F0" w:rsidRPr="00251676" w:rsidRDefault="002A27F0" w:rsidP="0025167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Устройства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сцепные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(тягово-сцепные,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седельно-сцепные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51676">
              <w:rPr>
                <w:sz w:val="24"/>
                <w:lang w:val="ru-RU"/>
              </w:rPr>
              <w:t>ибуксирные</w:t>
            </w:r>
            <w:proofErr w:type="spellEnd"/>
            <w:r w:rsidRPr="00251676">
              <w:rPr>
                <w:sz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29.32.30.270</w:t>
            </w:r>
          </w:p>
        </w:tc>
      </w:tr>
      <w:tr w:rsidR="002A27F0" w:rsidRPr="00251676" w:rsidTr="00251676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50" w:right="14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15</w:t>
            </w:r>
          </w:p>
        </w:tc>
        <w:tc>
          <w:tcPr>
            <w:tcW w:w="584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Средства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транспортные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оборудование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="00251676">
              <w:rPr>
                <w:sz w:val="24"/>
                <w:lang w:val="ru-RU"/>
              </w:rPr>
              <w:t xml:space="preserve"> другие группировки</w:t>
            </w:r>
          </w:p>
        </w:tc>
        <w:tc>
          <w:tcPr>
            <w:tcW w:w="2127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30.99.10.190</w:t>
            </w:r>
          </w:p>
        </w:tc>
      </w:tr>
    </w:tbl>
    <w:p w:rsidR="002A27F0" w:rsidRPr="00251676" w:rsidRDefault="002A27F0" w:rsidP="002A27F0">
      <w:pPr>
        <w:spacing w:line="256" w:lineRule="exact"/>
        <w:jc w:val="center"/>
        <w:rPr>
          <w:rFonts w:ascii="Times New Roman" w:hAnsi="Times New Roman" w:cs="Times New Roman"/>
          <w:sz w:val="24"/>
        </w:rPr>
        <w:sectPr w:rsidR="002A27F0" w:rsidRPr="00251676" w:rsidSect="00251676">
          <w:pgSz w:w="11900" w:h="16840"/>
          <w:pgMar w:top="1280" w:right="843" w:bottom="280" w:left="1418" w:header="720" w:footer="720" w:gutter="0"/>
          <w:cols w:space="720"/>
        </w:sectPr>
      </w:pPr>
    </w:p>
    <w:p w:rsidR="002A27F0" w:rsidRPr="00251676" w:rsidRDefault="002A27F0" w:rsidP="002A27F0">
      <w:pPr>
        <w:spacing w:before="61"/>
        <w:ind w:left="699"/>
        <w:jc w:val="center"/>
        <w:rPr>
          <w:rFonts w:ascii="Times New Roman" w:hAnsi="Times New Roman" w:cs="Times New Roman"/>
          <w:sz w:val="28"/>
        </w:rPr>
      </w:pPr>
      <w:r w:rsidRPr="00251676">
        <w:rPr>
          <w:rFonts w:ascii="Times New Roman" w:hAnsi="Times New Roman" w:cs="Times New Roman"/>
          <w:sz w:val="28"/>
        </w:rPr>
        <w:lastRenderedPageBreak/>
        <w:t>2</w:t>
      </w:r>
    </w:p>
    <w:p w:rsidR="002A27F0" w:rsidRPr="00251676" w:rsidRDefault="002A27F0" w:rsidP="002A27F0">
      <w:pPr>
        <w:pStyle w:val="ac"/>
        <w:spacing w:before="1"/>
        <w:rPr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11"/>
        <w:gridCol w:w="1994"/>
      </w:tblGrid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16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Шприцы,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иглы,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катетеры,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канюли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аналогичные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инструменты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32.50.13.110</w:t>
            </w:r>
          </w:p>
        </w:tc>
      </w:tr>
      <w:tr w:rsidR="002A27F0" w:rsidRPr="00251676" w:rsidTr="002A27F0">
        <w:trPr>
          <w:trHeight w:val="277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17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Протезы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органов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человека,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группировки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32.50.22.190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18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Изделия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медицинские,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том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числе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хирургические,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32.50.50.000</w:t>
            </w:r>
          </w:p>
        </w:tc>
      </w:tr>
      <w:tr w:rsidR="002A27F0" w:rsidRPr="00251676" w:rsidTr="002A27F0">
        <w:trPr>
          <w:trHeight w:val="827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A27F0" w:rsidRPr="00251676" w:rsidRDefault="002A27F0" w:rsidP="002A27F0">
            <w:pPr>
              <w:pStyle w:val="TableParagraph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19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ind w:right="255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 ремонту и техническому обслуживанию прочего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оборудования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специального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назначения,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группировки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33.12.29.900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ремонту</w:t>
            </w:r>
            <w:r w:rsidRPr="00251676">
              <w:rPr>
                <w:spacing w:val="-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техническому</w:t>
            </w:r>
            <w:r w:rsidRPr="00251676">
              <w:rPr>
                <w:spacing w:val="-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обслуживанию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инструментов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приборов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измерения,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испытаний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навигации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33.13.11.000</w:t>
            </w:r>
          </w:p>
        </w:tc>
      </w:tr>
      <w:tr w:rsidR="002A27F0" w:rsidRPr="00251676" w:rsidTr="002A27F0">
        <w:trPr>
          <w:trHeight w:val="110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2A27F0" w:rsidRPr="00251676" w:rsidRDefault="002A27F0" w:rsidP="002A27F0">
            <w:pPr>
              <w:pStyle w:val="TableParagraph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 ремонту и техническому обслуживанию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электродвигателей,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генераторов,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трансформаторов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70" w:lineRule="atLeast"/>
              <w:ind w:right="1539" w:hanging="1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распределительной и регулирующей аппаратуры для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электричества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33.14.11.000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0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техническому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обслуживанию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ремонту</w:t>
            </w:r>
            <w:r w:rsidRPr="00251676">
              <w:rPr>
                <w:spacing w:val="-9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легковых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автомобилей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легких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грузовых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автотранспортных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средств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7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45.20.1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оптовой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торговле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основной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фармацевтической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продукцией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r w:rsidRPr="00251676">
              <w:rPr>
                <w:sz w:val="24"/>
              </w:rPr>
              <w:t>и</w:t>
            </w:r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лекарственными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препаратами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46.46.11.000</w:t>
            </w:r>
          </w:p>
        </w:tc>
      </w:tr>
      <w:tr w:rsidR="002A27F0" w:rsidRPr="00251676" w:rsidTr="002A27F0">
        <w:trPr>
          <w:trHeight w:val="76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2A27F0" w:rsidRPr="00251676" w:rsidRDefault="002A27F0" w:rsidP="002A27F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ind w:right="653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 розничной торговле лекарственными средствами в</w:t>
            </w:r>
            <w:r w:rsidRPr="00251676">
              <w:rPr>
                <w:spacing w:val="-58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специализированных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магазинах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47.73.10.000</w:t>
            </w:r>
          </w:p>
        </w:tc>
      </w:tr>
      <w:tr w:rsidR="002A27F0" w:rsidRPr="00251676" w:rsidTr="002A27F0">
        <w:trPr>
          <w:trHeight w:val="76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A27F0" w:rsidRPr="00251676" w:rsidRDefault="002A27F0" w:rsidP="002A27F0">
            <w:pPr>
              <w:pStyle w:val="TableParagraph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ind w:right="1202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регулярным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пассажиров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автобусами 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городском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пригородном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сообщении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49.31.21.110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регулярным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пассажиров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троллейбусами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городском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пригородном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сообщении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49.31.21.120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грузов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автомобильным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транспортом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группировки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49.41.19.900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стоянок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транспортных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средств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52.21.24.000</w:t>
            </w:r>
          </w:p>
        </w:tc>
      </w:tr>
      <w:tr w:rsidR="002A27F0" w:rsidRPr="00251676" w:rsidTr="002A27F0">
        <w:trPr>
          <w:trHeight w:val="56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3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29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Работы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целью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оказания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медицинской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помощи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52.23.19.115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временного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жилья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включенные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r w:rsidRPr="00251676">
              <w:rPr>
                <w:sz w:val="24"/>
              </w:rPr>
              <w:t>в</w:t>
            </w:r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другие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группировки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55.90.19.000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Газеты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печатные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58.13.10.000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Журналы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печатные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периодические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издания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58.14.19.000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Открытки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почтовые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печатные,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открытки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поздравительные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58.19.11.100</w:t>
            </w:r>
          </w:p>
        </w:tc>
      </w:tr>
      <w:tr w:rsidR="002A27F0" w:rsidRPr="00251676" w:rsidTr="002A27F0">
        <w:trPr>
          <w:trHeight w:val="508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Прочая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издательская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продукция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печатная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58.19.11.200</w:t>
            </w:r>
          </w:p>
        </w:tc>
      </w:tr>
      <w:tr w:rsidR="002A27F0" w:rsidRPr="00251676" w:rsidTr="002A27F0">
        <w:trPr>
          <w:trHeight w:val="278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Марки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почтовые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негашеные,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гербовые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аналогичные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марки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58.19.14.110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Приложения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общие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повышения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эффективности бизнеса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приложения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домашнего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пользования,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отдельно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реализуемые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58.29.21.000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лицензий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право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использовать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компьютерное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программное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58.29.50.000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производству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прочих телевизионных</w:t>
            </w:r>
            <w:r w:rsidRPr="00251676">
              <w:rPr>
                <w:spacing w:val="59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программ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59.11.13.000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распространению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кинофильмов,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видеофильмов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r w:rsidRPr="00251676">
              <w:rPr>
                <w:sz w:val="24"/>
              </w:rPr>
              <w:t>и</w:t>
            </w:r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телевизионных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программ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59.13.12.000</w:t>
            </w:r>
          </w:p>
        </w:tc>
      </w:tr>
      <w:tr w:rsidR="002A27F0" w:rsidRPr="00251676" w:rsidTr="002A27F0">
        <w:trPr>
          <w:trHeight w:val="76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2A27F0" w:rsidRPr="00251676" w:rsidRDefault="002A27F0" w:rsidP="002A27F0">
            <w:pPr>
              <w:pStyle w:val="TableParagraph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по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производству</w:t>
            </w:r>
            <w:proofErr w:type="spellEnd"/>
            <w:r w:rsidRPr="00251676">
              <w:rPr>
                <w:spacing w:val="-5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радиопрограмм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59.20.21.000</w:t>
            </w:r>
          </w:p>
        </w:tc>
      </w:tr>
      <w:tr w:rsidR="002A27F0" w:rsidRPr="00251676" w:rsidTr="002A27F0">
        <w:trPr>
          <w:trHeight w:val="412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6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составлению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программ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радиопередач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их передаче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60.10.11.000</w:t>
            </w:r>
          </w:p>
        </w:tc>
      </w:tr>
    </w:tbl>
    <w:p w:rsidR="002A27F0" w:rsidRPr="00251676" w:rsidRDefault="002A27F0" w:rsidP="002A27F0">
      <w:pPr>
        <w:spacing w:line="268" w:lineRule="exact"/>
        <w:jc w:val="center"/>
        <w:rPr>
          <w:rFonts w:ascii="Times New Roman" w:hAnsi="Times New Roman" w:cs="Times New Roman"/>
          <w:sz w:val="24"/>
        </w:rPr>
        <w:sectPr w:rsidR="002A27F0" w:rsidRPr="00251676">
          <w:pgSz w:w="11900" w:h="16840"/>
          <w:pgMar w:top="640" w:right="580" w:bottom="280" w:left="740" w:header="720" w:footer="720" w:gutter="0"/>
          <w:cols w:space="720"/>
        </w:sectPr>
      </w:pPr>
    </w:p>
    <w:p w:rsidR="002A27F0" w:rsidRPr="00251676" w:rsidRDefault="002A27F0" w:rsidP="002A27F0">
      <w:pPr>
        <w:spacing w:before="61"/>
        <w:ind w:left="699"/>
        <w:jc w:val="center"/>
        <w:rPr>
          <w:rFonts w:ascii="Times New Roman" w:hAnsi="Times New Roman" w:cs="Times New Roman"/>
          <w:sz w:val="28"/>
        </w:rPr>
      </w:pPr>
      <w:r w:rsidRPr="00251676">
        <w:rPr>
          <w:rFonts w:ascii="Times New Roman" w:hAnsi="Times New Roman" w:cs="Times New Roman"/>
          <w:sz w:val="28"/>
        </w:rPr>
        <w:lastRenderedPageBreak/>
        <w:t>3</w:t>
      </w:r>
    </w:p>
    <w:p w:rsidR="002A27F0" w:rsidRPr="00251676" w:rsidRDefault="002A27F0" w:rsidP="002A27F0">
      <w:pPr>
        <w:pStyle w:val="ac"/>
        <w:spacing w:before="6"/>
        <w:rPr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11"/>
        <w:gridCol w:w="1994"/>
      </w:tblGrid>
      <w:tr w:rsidR="002A27F0" w:rsidRPr="00251676" w:rsidTr="00251676">
        <w:trPr>
          <w:trHeight w:val="5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составлению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телепрограмм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вещанию,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кроме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программ,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доступных только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основе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подписки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</w:tcBorders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60.20.12.000</w:t>
            </w:r>
          </w:p>
        </w:tc>
      </w:tr>
      <w:tr w:rsidR="002A27F0" w:rsidRPr="00251676" w:rsidTr="00251676">
        <w:trPr>
          <w:trHeight w:val="553"/>
        </w:trPr>
        <w:tc>
          <w:tcPr>
            <w:tcW w:w="960" w:type="dxa"/>
            <w:tcBorders>
              <w:top w:val="single" w:sz="4" w:space="0" w:color="auto"/>
            </w:tcBorders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43</w:t>
            </w:r>
          </w:p>
        </w:tc>
        <w:tc>
          <w:tcPr>
            <w:tcW w:w="7111" w:type="dxa"/>
            <w:tcBorders>
              <w:top w:val="single" w:sz="4" w:space="0" w:color="auto"/>
            </w:tcBorders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передаче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данных для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целей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передачи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голосовой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информации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r w:rsidRPr="00251676">
              <w:rPr>
                <w:sz w:val="24"/>
              </w:rPr>
              <w:t>(IP-</w:t>
            </w:r>
            <w:proofErr w:type="spellStart"/>
            <w:r w:rsidRPr="00251676">
              <w:rPr>
                <w:sz w:val="24"/>
              </w:rPr>
              <w:t>телефония</w:t>
            </w:r>
            <w:proofErr w:type="spellEnd"/>
            <w:r w:rsidRPr="00251676">
              <w:rPr>
                <w:sz w:val="24"/>
              </w:rPr>
              <w:t>)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61.10.30.110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передаче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данных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проводным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телекоммуникационным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сетям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прочие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61.10.30.190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телекоммуникационные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проводные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информационно-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коммуникационной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сети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Интернет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61.10.4</w:t>
            </w:r>
          </w:p>
        </w:tc>
      </w:tr>
      <w:tr w:rsidR="002A27F0" w:rsidRPr="00251676" w:rsidTr="002A27F0">
        <w:trPr>
          <w:trHeight w:val="544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6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телекоммуникационные</w:t>
            </w:r>
            <w:proofErr w:type="spellEnd"/>
            <w:r w:rsidRPr="00251676">
              <w:rPr>
                <w:spacing w:val="-4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беспроводные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61.20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спутниковой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связи,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кроме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услуг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целей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теле-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радиовещания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61.30.10.000</w:t>
            </w:r>
          </w:p>
        </w:tc>
      </w:tr>
      <w:tr w:rsidR="002A27F0" w:rsidRPr="00251676" w:rsidTr="002A27F0">
        <w:trPr>
          <w:trHeight w:val="359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35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связи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каналов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связи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61.90.10.160</w:t>
            </w:r>
          </w:p>
        </w:tc>
      </w:tr>
      <w:tr w:rsidR="002A27F0" w:rsidRPr="00251676" w:rsidTr="002A27F0">
        <w:trPr>
          <w:trHeight w:val="56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5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Оригиналы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программного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обеспечения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прочие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62.01.29.000</w:t>
            </w:r>
          </w:p>
        </w:tc>
      </w:tr>
      <w:tr w:rsidR="002A27F0" w:rsidRPr="00251676" w:rsidTr="002A27F0">
        <w:trPr>
          <w:trHeight w:val="347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27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обследованию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экспертизе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компьютерных систем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62.02.20.120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технической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поддержке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62.02.30.000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сопровождению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компьютерных систем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62.03.12.130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размещению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информационно-коммуникационной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сети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Интернет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63.11.12.000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программного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обеспечения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без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его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размещения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компьютерном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оборудовании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пользователя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63.11.13.000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размещению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инфраструктуры</w:t>
            </w:r>
            <w:proofErr w:type="spellEnd"/>
            <w:r w:rsidRPr="00251676">
              <w:rPr>
                <w:spacing w:val="-5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информационных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технологий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63.11.19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агентств,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предоставляемые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газетам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периодическим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изданиям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63.91.11.000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информационные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автоматизированные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компьютерные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группировки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63.99.10.190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по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страхованию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65.1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покупке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продаже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жилых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зданий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занимаемых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ими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земельных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участков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68.10.11.000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покупке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продаже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недвижимости,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находящейся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собственности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фиксированное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время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года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68.10.12.000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сдаче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аренду</w:t>
            </w:r>
            <w:r w:rsidRPr="00251676">
              <w:rPr>
                <w:spacing w:val="-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(внаем)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собственных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или арендованных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прочих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нежилых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помещений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68.20.12.900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инженерно-техническому</w:t>
            </w:r>
            <w:r w:rsidRPr="00251676">
              <w:rPr>
                <w:spacing w:val="-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проектированию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прочих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объектов,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кроме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объектов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культурного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наследия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71.12.19.100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обработке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гидрометеорологической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информации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органам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государственной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населению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71.12.39.115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гидрометеорологии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смежных с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областях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прочие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71.12.39.119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технического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регулирования,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стандартизации,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метрологии</w:t>
            </w:r>
            <w:proofErr w:type="spellEnd"/>
            <w:r w:rsidRPr="00251676">
              <w:rPr>
                <w:sz w:val="24"/>
              </w:rPr>
              <w:t>,</w:t>
            </w:r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аккредитации</w:t>
            </w:r>
            <w:proofErr w:type="spellEnd"/>
            <w:r w:rsidRPr="00251676">
              <w:rPr>
                <w:sz w:val="24"/>
              </w:rPr>
              <w:t>,</w:t>
            </w:r>
            <w:r w:rsidRPr="00251676">
              <w:rPr>
                <w:spacing w:val="-5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каталогизации</w:t>
            </w:r>
            <w:proofErr w:type="spellEnd"/>
            <w:r w:rsidRPr="00251676">
              <w:rPr>
                <w:spacing w:val="-4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продукции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71.12.40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 испытаний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анализа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состава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чистоты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прочих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веществ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71.20.11.190</w:t>
            </w:r>
          </w:p>
        </w:tc>
      </w:tr>
      <w:tr w:rsidR="002A27F0" w:rsidRPr="00251676" w:rsidTr="002A27F0">
        <w:trPr>
          <w:trHeight w:val="1379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ind w:left="0"/>
              <w:rPr>
                <w:sz w:val="26"/>
              </w:rPr>
            </w:pPr>
          </w:p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2A27F0" w:rsidRPr="00251676" w:rsidRDefault="002A27F0" w:rsidP="002A27F0">
            <w:pPr>
              <w:pStyle w:val="TableParagraph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ind w:right="415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в области испытаний и анализа механических и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электрических характеристик машин, двигателей, автомобилей,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станков, приборов, аппаратуры связи и прочего комплектного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оборудования,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содержащего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механические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электрические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компоненты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71.20.13.110</w:t>
            </w:r>
          </w:p>
        </w:tc>
      </w:tr>
    </w:tbl>
    <w:p w:rsidR="002A27F0" w:rsidRPr="00251676" w:rsidRDefault="002A27F0" w:rsidP="002A27F0">
      <w:pPr>
        <w:spacing w:line="268" w:lineRule="exact"/>
        <w:jc w:val="center"/>
        <w:rPr>
          <w:rFonts w:ascii="Times New Roman" w:hAnsi="Times New Roman" w:cs="Times New Roman"/>
          <w:sz w:val="24"/>
        </w:rPr>
        <w:sectPr w:rsidR="002A27F0" w:rsidRPr="00251676">
          <w:pgSz w:w="11900" w:h="16840"/>
          <w:pgMar w:top="640" w:right="580" w:bottom="280" w:left="740" w:header="720" w:footer="720" w:gutter="0"/>
          <w:cols w:space="720"/>
        </w:sectPr>
      </w:pPr>
    </w:p>
    <w:p w:rsidR="002A27F0" w:rsidRPr="00251676" w:rsidRDefault="002A27F0" w:rsidP="002A27F0">
      <w:pPr>
        <w:spacing w:before="61"/>
        <w:ind w:left="699"/>
        <w:jc w:val="center"/>
        <w:rPr>
          <w:rFonts w:ascii="Times New Roman" w:hAnsi="Times New Roman" w:cs="Times New Roman"/>
          <w:sz w:val="28"/>
        </w:rPr>
      </w:pPr>
      <w:r w:rsidRPr="00251676">
        <w:rPr>
          <w:rFonts w:ascii="Times New Roman" w:hAnsi="Times New Roman" w:cs="Times New Roman"/>
          <w:sz w:val="28"/>
        </w:rPr>
        <w:lastRenderedPageBreak/>
        <w:t>4</w:t>
      </w:r>
    </w:p>
    <w:p w:rsidR="002A27F0" w:rsidRPr="00251676" w:rsidRDefault="002A27F0" w:rsidP="002A27F0">
      <w:pPr>
        <w:pStyle w:val="ac"/>
        <w:spacing w:before="1"/>
        <w:rPr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11"/>
        <w:gridCol w:w="1994"/>
      </w:tblGrid>
      <w:tr w:rsidR="002A27F0" w:rsidRPr="00251676" w:rsidTr="002A27F0">
        <w:trPr>
          <w:trHeight w:val="551"/>
        </w:trPr>
        <w:tc>
          <w:tcPr>
            <w:tcW w:w="960" w:type="dxa"/>
            <w:tcBorders>
              <w:top w:val="nil"/>
            </w:tcBorders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68</w:t>
            </w:r>
          </w:p>
        </w:tc>
        <w:tc>
          <w:tcPr>
            <w:tcW w:w="7111" w:type="dxa"/>
            <w:tcBorders>
              <w:top w:val="nil"/>
            </w:tcBorders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техническим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испытаниям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анализу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включенные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r w:rsidRPr="00251676">
              <w:rPr>
                <w:sz w:val="24"/>
              </w:rPr>
              <w:t>в</w:t>
            </w:r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другие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группировки</w:t>
            </w:r>
            <w:proofErr w:type="spellEnd"/>
          </w:p>
        </w:tc>
        <w:tc>
          <w:tcPr>
            <w:tcW w:w="1994" w:type="dxa"/>
            <w:tcBorders>
              <w:top w:val="nil"/>
            </w:tcBorders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71.20.19.190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69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изучению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общественного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мнения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73.20.20.000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фото-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видеосъемки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событий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74.20.23.000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консультативные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окружающей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среды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74.90.13.000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защиты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74.90.20.149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аренде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лизингу</w:t>
            </w:r>
            <w:r w:rsidRPr="00251676">
              <w:rPr>
                <w:spacing w:val="-8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профессиональной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радио-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телевизионной</w:t>
            </w:r>
            <w:proofErr w:type="spellEnd"/>
            <w:r w:rsidRPr="00251676">
              <w:rPr>
                <w:spacing w:val="-4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аппаратуры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77.39.19.114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государственного управления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повышению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эффективности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коммерческой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деятельности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предприятий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84.13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по</w:t>
            </w:r>
            <w:proofErr w:type="spellEnd"/>
            <w:r w:rsidRPr="00251676">
              <w:rPr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профессиональному</w:t>
            </w:r>
            <w:proofErr w:type="spellEnd"/>
            <w:r w:rsidRPr="00251676">
              <w:rPr>
                <w:spacing w:val="-8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обучению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85.31.11.000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дополнительного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образования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включенные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r w:rsidRPr="00251676">
              <w:rPr>
                <w:sz w:val="24"/>
              </w:rPr>
              <w:t>в</w:t>
            </w:r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другие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группировки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85.41.99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дополнительному</w:t>
            </w:r>
            <w:r w:rsidRPr="00251676">
              <w:rPr>
                <w:spacing w:val="-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профессиональному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образованию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85.42</w:t>
            </w:r>
          </w:p>
        </w:tc>
      </w:tr>
      <w:tr w:rsidR="002A27F0" w:rsidRPr="00251676" w:rsidTr="002A27F0">
        <w:trPr>
          <w:trHeight w:val="287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 по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профессиональному</w:t>
            </w:r>
            <w:r w:rsidRPr="00251676">
              <w:rPr>
                <w:spacing w:val="-9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обучению прочие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85.42.19.900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79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больничных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86.10.1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80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консультативные,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предоставляемые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врачами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общей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врачебной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практики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86.21.10.110</w:t>
            </w:r>
          </w:p>
        </w:tc>
      </w:tr>
      <w:tr w:rsidR="002A27F0" w:rsidRPr="00251676" w:rsidTr="002A27F0">
        <w:trPr>
          <w:trHeight w:val="551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81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предоставляемые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врачами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общей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врачебной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практики,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проведению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диагностических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процедур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постановке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диагноза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86.21.10.120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82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проведению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расшифровке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медицинских исследований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3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86.22.11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83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медицинских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лабораторий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86.90.15.000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84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психического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здоровья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86.90.18.000</w:t>
            </w:r>
          </w:p>
        </w:tc>
      </w:tr>
      <w:tr w:rsidR="002A27F0" w:rsidRPr="00251676" w:rsidTr="002A27F0">
        <w:trPr>
          <w:trHeight w:val="275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85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организаций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санитарно-эпидемиологической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службы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86.90.19.110</w:t>
            </w:r>
          </w:p>
        </w:tc>
      </w:tr>
      <w:tr w:rsidR="002A27F0" w:rsidRPr="00251676" w:rsidTr="002A27F0">
        <w:trPr>
          <w:trHeight w:val="553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86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области медицины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группировки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86.90.19.190</w:t>
            </w:r>
          </w:p>
        </w:tc>
      </w:tr>
      <w:tr w:rsidR="002A27F0" w:rsidRPr="00251676" w:rsidTr="002A27F0">
        <w:trPr>
          <w:trHeight w:val="508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7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87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Коллекции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музейные</w:t>
            </w:r>
            <w:proofErr w:type="spellEnd"/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91.02.20.000</w:t>
            </w:r>
          </w:p>
        </w:tc>
      </w:tr>
      <w:tr w:rsidR="002A27F0" w:rsidRPr="00251676" w:rsidTr="002A27F0">
        <w:trPr>
          <w:trHeight w:val="510"/>
        </w:trPr>
        <w:tc>
          <w:tcPr>
            <w:tcW w:w="960" w:type="dxa"/>
          </w:tcPr>
          <w:p w:rsidR="002A27F0" w:rsidRPr="00251676" w:rsidRDefault="002A27F0" w:rsidP="002A27F0">
            <w:pPr>
              <w:pStyle w:val="TableParagraph"/>
              <w:spacing w:before="109"/>
              <w:ind w:left="0" w:right="350"/>
              <w:jc w:val="right"/>
              <w:rPr>
                <w:sz w:val="24"/>
              </w:rPr>
            </w:pPr>
            <w:r w:rsidRPr="00251676">
              <w:rPr>
                <w:sz w:val="24"/>
              </w:rPr>
              <w:t>88</w:t>
            </w:r>
          </w:p>
        </w:tc>
        <w:tc>
          <w:tcPr>
            <w:tcW w:w="7111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вспомогательные,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связанные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спортом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отдыхом</w:t>
            </w:r>
          </w:p>
        </w:tc>
        <w:tc>
          <w:tcPr>
            <w:tcW w:w="1994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93.19.13.000</w:t>
            </w:r>
          </w:p>
        </w:tc>
      </w:tr>
    </w:tbl>
    <w:p w:rsidR="002A27F0" w:rsidRPr="00251676" w:rsidRDefault="002A27F0" w:rsidP="002A27F0">
      <w:pPr>
        <w:ind w:left="395" w:right="258"/>
        <w:jc w:val="both"/>
        <w:rPr>
          <w:rFonts w:ascii="Times New Roman" w:hAnsi="Times New Roman" w:cs="Times New Roman"/>
          <w:sz w:val="24"/>
        </w:rPr>
      </w:pPr>
      <w:r w:rsidRPr="00251676">
        <w:rPr>
          <w:rFonts w:ascii="Times New Roman" w:hAnsi="Times New Roman" w:cs="Times New Roman"/>
          <w:sz w:val="24"/>
        </w:rPr>
        <w:t>* Применяется за исключением лекарственных препаратов с международным непатентованным</w:t>
      </w:r>
      <w:r w:rsidRPr="00251676">
        <w:rPr>
          <w:rFonts w:ascii="Times New Roman" w:hAnsi="Times New Roman" w:cs="Times New Roman"/>
          <w:spacing w:val="-57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названием: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Акалабрутиниб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Анастрозол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Бедаквилин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Бозутиниб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Инсулин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глулизин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Карипразин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Кислород,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Надропарин</w:t>
      </w:r>
      <w:proofErr w:type="spellEnd"/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кальций,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Рифампицин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Руксолитиниб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Фулвестрант</w:t>
      </w:r>
      <w:proofErr w:type="spellEnd"/>
      <w:r w:rsidRPr="00251676">
        <w:rPr>
          <w:rFonts w:ascii="Times New Roman" w:hAnsi="Times New Roman" w:cs="Times New Roman"/>
          <w:sz w:val="24"/>
        </w:rPr>
        <w:t>,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51676">
        <w:rPr>
          <w:rFonts w:ascii="Times New Roman" w:hAnsi="Times New Roman" w:cs="Times New Roman"/>
          <w:sz w:val="24"/>
        </w:rPr>
        <w:t>Эзомепразол</w:t>
      </w:r>
      <w:proofErr w:type="spellEnd"/>
      <w:r w:rsidRPr="0025167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1676">
        <w:rPr>
          <w:rFonts w:ascii="Times New Roman" w:hAnsi="Times New Roman" w:cs="Times New Roman"/>
          <w:sz w:val="24"/>
        </w:rPr>
        <w:t>Элтромбопаг</w:t>
      </w:r>
      <w:proofErr w:type="spellEnd"/>
      <w:r w:rsidRPr="00251676">
        <w:rPr>
          <w:rFonts w:ascii="Times New Roman" w:hAnsi="Times New Roman" w:cs="Times New Roman"/>
          <w:sz w:val="24"/>
        </w:rPr>
        <w:t>, а также материалов, применяемых в медицинских целях: шовный</w:t>
      </w:r>
      <w:r w:rsidRPr="00251676">
        <w:rPr>
          <w:rFonts w:ascii="Times New Roman" w:hAnsi="Times New Roman" w:cs="Times New Roman"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материал,</w:t>
      </w:r>
      <w:r w:rsidRPr="00251676">
        <w:rPr>
          <w:rFonts w:ascii="Times New Roman" w:hAnsi="Times New Roman" w:cs="Times New Roman"/>
          <w:spacing w:val="-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перевязочные</w:t>
      </w:r>
      <w:r w:rsidRPr="00251676">
        <w:rPr>
          <w:rFonts w:ascii="Times New Roman" w:hAnsi="Times New Roman" w:cs="Times New Roman"/>
          <w:spacing w:val="-1"/>
          <w:sz w:val="24"/>
        </w:rPr>
        <w:t xml:space="preserve"> </w:t>
      </w:r>
      <w:r w:rsidRPr="00251676">
        <w:rPr>
          <w:rFonts w:ascii="Times New Roman" w:hAnsi="Times New Roman" w:cs="Times New Roman"/>
          <w:sz w:val="24"/>
        </w:rPr>
        <w:t>средства, бинты, вата, лейкопластыри.</w:t>
      </w:r>
    </w:p>
    <w:p w:rsidR="002A27F0" w:rsidRPr="00251676" w:rsidRDefault="002A27F0" w:rsidP="002A27F0">
      <w:pPr>
        <w:jc w:val="both"/>
        <w:rPr>
          <w:rFonts w:ascii="Times New Roman" w:hAnsi="Times New Roman" w:cs="Times New Roman"/>
          <w:sz w:val="24"/>
        </w:rPr>
        <w:sectPr w:rsidR="002A27F0" w:rsidRPr="00251676">
          <w:pgSz w:w="11900" w:h="16840"/>
          <w:pgMar w:top="640" w:right="580" w:bottom="280" w:left="740" w:header="720" w:footer="720" w:gutter="0"/>
          <w:cols w:space="720"/>
        </w:sectPr>
      </w:pP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8"/>
        </w:rPr>
      </w:pPr>
      <w:r w:rsidRPr="00251676">
        <w:rPr>
          <w:rFonts w:ascii="Times New Roman" w:hAnsi="Times New Roman" w:cs="Times New Roman"/>
          <w:sz w:val="28"/>
        </w:rPr>
        <w:lastRenderedPageBreak/>
        <w:t>Приложение № 2</w:t>
      </w:r>
      <w:r w:rsidRPr="00251676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8"/>
        </w:rPr>
      </w:pP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Карталинского муниципального района</w:t>
      </w:r>
    </w:p>
    <w:p w:rsidR="002A27F0" w:rsidRPr="00251676" w:rsidRDefault="002A27F0" w:rsidP="002A27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    года                     №</w:t>
      </w:r>
    </w:p>
    <w:p w:rsidR="002A27F0" w:rsidRPr="00251676" w:rsidRDefault="002A27F0" w:rsidP="002A27F0">
      <w:pPr>
        <w:pStyle w:val="ac"/>
        <w:rPr>
          <w:sz w:val="30"/>
        </w:rPr>
      </w:pPr>
    </w:p>
    <w:p w:rsidR="002A27F0" w:rsidRPr="00251676" w:rsidRDefault="002A27F0" w:rsidP="002A27F0">
      <w:pPr>
        <w:pStyle w:val="ac"/>
      </w:pPr>
    </w:p>
    <w:p w:rsidR="002A27F0" w:rsidRPr="00251676" w:rsidRDefault="002A27F0" w:rsidP="00251676">
      <w:pPr>
        <w:ind w:left="1571" w:right="872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676">
        <w:rPr>
          <w:rFonts w:ascii="Times New Roman" w:hAnsi="Times New Roman" w:cs="Times New Roman"/>
          <w:b/>
          <w:sz w:val="24"/>
        </w:rPr>
        <w:t>Перечень отдельных работ (услуг), при закупке которых с начальной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(максимальной)</w:t>
      </w:r>
      <w:r w:rsidRPr="0025167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ценой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контракта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более</w:t>
      </w:r>
      <w:r w:rsidRPr="0025167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20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млн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рублей</w:t>
      </w:r>
      <w:r w:rsidRPr="0025167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заказчиками</w:t>
      </w:r>
      <w:r w:rsidRPr="0025167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может</w:t>
      </w:r>
      <w:r w:rsidR="00251676">
        <w:rPr>
          <w:rFonts w:ascii="Times New Roman" w:hAnsi="Times New Roman" w:cs="Times New Roman"/>
          <w:b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не устанавливаться требование к подрядчику (исполнителю), не являющемуся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субъектом малого предпринимательства, социально ориентированной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некоммерческой организацией, о привлечении к исполнению контракта</w:t>
      </w:r>
      <w:r w:rsidRPr="0025167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субподрядчиков, соисполнителей из числа субъектов малого предпринимательства,</w:t>
      </w:r>
      <w:r w:rsidRPr="0025167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социально</w:t>
      </w:r>
      <w:r w:rsidRPr="0025167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51676">
        <w:rPr>
          <w:rFonts w:ascii="Times New Roman" w:hAnsi="Times New Roman" w:cs="Times New Roman"/>
          <w:b/>
          <w:sz w:val="24"/>
        </w:rPr>
        <w:t>ориентированных некоммерческих организаций</w:t>
      </w:r>
    </w:p>
    <w:p w:rsidR="002A27F0" w:rsidRPr="00251676" w:rsidRDefault="002A27F0" w:rsidP="002A27F0">
      <w:pPr>
        <w:pStyle w:val="ac"/>
        <w:spacing w:before="3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7335"/>
        <w:gridCol w:w="1943"/>
      </w:tblGrid>
      <w:tr w:rsidR="002A27F0" w:rsidRPr="00251676" w:rsidTr="002A27F0">
        <w:trPr>
          <w:trHeight w:val="1148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2A27F0" w:rsidRPr="00251676" w:rsidRDefault="002A27F0" w:rsidP="002A27F0">
            <w:pPr>
              <w:pStyle w:val="TableParagraph"/>
              <w:spacing w:before="2"/>
              <w:ind w:left="0"/>
              <w:rPr>
                <w:b/>
                <w:sz w:val="33"/>
                <w:lang w:val="ru-RU"/>
              </w:rPr>
            </w:pPr>
          </w:p>
          <w:p w:rsidR="002A27F0" w:rsidRPr="00251676" w:rsidRDefault="002A27F0" w:rsidP="002A27F0">
            <w:pPr>
              <w:pStyle w:val="TableParagraph"/>
              <w:ind w:left="88" w:right="80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№</w:t>
            </w:r>
            <w:r w:rsidRPr="00251676">
              <w:rPr>
                <w:spacing w:val="-1"/>
                <w:sz w:val="24"/>
              </w:rPr>
              <w:t xml:space="preserve"> </w:t>
            </w:r>
            <w:r w:rsidRPr="00251676">
              <w:rPr>
                <w:sz w:val="24"/>
              </w:rPr>
              <w:t>п/п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ind w:left="0"/>
              <w:rPr>
                <w:b/>
                <w:sz w:val="26"/>
              </w:rPr>
            </w:pPr>
          </w:p>
          <w:p w:rsidR="002A27F0" w:rsidRPr="00251676" w:rsidRDefault="002A27F0" w:rsidP="002A27F0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2A27F0" w:rsidRPr="00251676" w:rsidRDefault="002A27F0" w:rsidP="00251676">
            <w:pPr>
              <w:pStyle w:val="TableParagraph"/>
              <w:ind w:left="1637" w:right="2580"/>
              <w:jc w:val="center"/>
              <w:rPr>
                <w:sz w:val="24"/>
                <w:lang w:val="ru-RU"/>
              </w:rPr>
            </w:pPr>
            <w:proofErr w:type="spellStart"/>
            <w:r w:rsidRPr="00251676">
              <w:rPr>
                <w:sz w:val="24"/>
              </w:rPr>
              <w:t>Наименован</w:t>
            </w:r>
            <w:r w:rsidR="00251676" w:rsidRPr="00251676">
              <w:rPr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ind w:left="156" w:right="50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Общероссийский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классификатор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продукции по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видам</w:t>
            </w:r>
            <w:r w:rsidRPr="00251676">
              <w:rPr>
                <w:spacing w:val="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экономической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ind w:left="156" w:right="47"/>
              <w:jc w:val="center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деятельности</w:t>
            </w:r>
            <w:proofErr w:type="spellEnd"/>
          </w:p>
        </w:tc>
      </w:tr>
      <w:tr w:rsidR="002A27F0" w:rsidRPr="00251676" w:rsidTr="002A27F0">
        <w:trPr>
          <w:trHeight w:val="573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27F0" w:rsidRPr="00251676" w:rsidRDefault="002A27F0" w:rsidP="002A27F0">
            <w:pPr>
              <w:pStyle w:val="TableParagraph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1</w:t>
            </w:r>
          </w:p>
        </w:tc>
        <w:tc>
          <w:tcPr>
            <w:tcW w:w="7335" w:type="dxa"/>
          </w:tcPr>
          <w:p w:rsidR="002A27F0" w:rsidRPr="00251676" w:rsidRDefault="002A27F0" w:rsidP="0025167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ремонту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техническому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обслуживанию</w:t>
            </w:r>
            <w:r w:rsidRPr="00251676">
              <w:rPr>
                <w:spacing w:val="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электродвигателей,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генераторов,</w:t>
            </w:r>
            <w:r w:rsidRPr="00251676">
              <w:rPr>
                <w:spacing w:val="2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трансформаторов</w:t>
            </w:r>
            <w:r w:rsidRPr="00251676">
              <w:rPr>
                <w:spacing w:val="2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2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распределительной</w:t>
            </w:r>
            <w:r w:rsidRPr="00251676">
              <w:rPr>
                <w:spacing w:val="2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2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регулирующей</w:t>
            </w:r>
            <w:r w:rsidR="00251676" w:rsidRPr="00251676">
              <w:rPr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аппаратуры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для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электричества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2A27F0" w:rsidRPr="00251676" w:rsidRDefault="002A27F0" w:rsidP="002A27F0">
            <w:pPr>
              <w:pStyle w:val="TableParagraph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33.14.11.000</w:t>
            </w:r>
          </w:p>
        </w:tc>
      </w:tr>
      <w:tr w:rsidR="002A27F0" w:rsidRPr="00251676" w:rsidTr="002A27F0">
        <w:trPr>
          <w:trHeight w:val="573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27F0" w:rsidRPr="00251676" w:rsidRDefault="002A27F0" w:rsidP="002A27F0">
            <w:pPr>
              <w:pStyle w:val="TableParagraph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2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tabs>
                <w:tab w:val="left" w:pos="1593"/>
                <w:tab w:val="left" w:pos="3223"/>
                <w:tab w:val="left" w:pos="5073"/>
                <w:tab w:val="left" w:pos="6254"/>
                <w:tab w:val="left" w:pos="7300"/>
              </w:tabs>
              <w:ind w:left="108" w:right="91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Работы</w:t>
            </w:r>
            <w:r w:rsidRPr="00251676">
              <w:rPr>
                <w:spacing w:val="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монтажу</w:t>
            </w:r>
            <w:r w:rsidRPr="00251676">
              <w:rPr>
                <w:spacing w:val="5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лифтов,</w:t>
            </w:r>
            <w:r w:rsidRPr="00251676">
              <w:rPr>
                <w:spacing w:val="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эскалаторов</w:t>
            </w:r>
            <w:r w:rsidRPr="00251676">
              <w:rPr>
                <w:spacing w:val="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59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движущихся</w:t>
            </w:r>
            <w:r w:rsidRPr="00251676">
              <w:rPr>
                <w:spacing w:val="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тротуаров,</w:t>
            </w:r>
            <w:r w:rsidRPr="00251676">
              <w:rPr>
                <w:spacing w:val="-5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требующие</w:t>
            </w:r>
            <w:r w:rsidRPr="00251676">
              <w:rPr>
                <w:sz w:val="24"/>
                <w:lang w:val="ru-RU"/>
              </w:rPr>
              <w:tab/>
              <w:t>специальной</w:t>
            </w:r>
            <w:r w:rsidRPr="00251676">
              <w:rPr>
                <w:sz w:val="24"/>
                <w:lang w:val="ru-RU"/>
              </w:rPr>
              <w:tab/>
              <w:t>квалификации,</w:t>
            </w:r>
            <w:r w:rsidRPr="00251676">
              <w:rPr>
                <w:sz w:val="24"/>
                <w:lang w:val="ru-RU"/>
              </w:rPr>
              <w:tab/>
              <w:t>включая</w:t>
            </w:r>
            <w:r w:rsidRPr="00251676">
              <w:rPr>
                <w:sz w:val="24"/>
                <w:lang w:val="ru-RU"/>
              </w:rPr>
              <w:tab/>
              <w:t>ремонт</w:t>
            </w:r>
            <w:r w:rsidRPr="00251676">
              <w:rPr>
                <w:sz w:val="24"/>
                <w:lang w:val="ru-RU"/>
              </w:rPr>
              <w:tab/>
            </w:r>
            <w:r w:rsidRPr="00251676">
              <w:rPr>
                <w:spacing w:val="-4"/>
                <w:sz w:val="24"/>
                <w:lang w:val="ru-RU"/>
              </w:rPr>
              <w:t>и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техническое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обслуживание</w:t>
            </w:r>
            <w:proofErr w:type="spellEnd"/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A27F0" w:rsidRPr="00251676" w:rsidRDefault="002A27F0" w:rsidP="002A27F0">
            <w:pPr>
              <w:pStyle w:val="TableParagraph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43.29.19.110</w:t>
            </w:r>
          </w:p>
        </w:tc>
      </w:tr>
      <w:tr w:rsidR="002A27F0" w:rsidRPr="00251676" w:rsidTr="002A27F0">
        <w:trPr>
          <w:trHeight w:val="381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3</w:t>
            </w:r>
          </w:p>
        </w:tc>
        <w:tc>
          <w:tcPr>
            <w:tcW w:w="7335" w:type="dxa"/>
          </w:tcPr>
          <w:p w:rsidR="002A27F0" w:rsidRPr="00251676" w:rsidRDefault="002A27F0" w:rsidP="00251676">
            <w:pPr>
              <w:pStyle w:val="TableParagraph"/>
              <w:tabs>
                <w:tab w:val="left" w:pos="1075"/>
                <w:tab w:val="left" w:pos="1550"/>
                <w:tab w:val="left" w:pos="2868"/>
                <w:tab w:val="left" w:pos="3996"/>
                <w:tab w:val="left" w:pos="5923"/>
                <w:tab w:val="left" w:pos="7315"/>
              </w:tabs>
              <w:spacing w:line="268" w:lineRule="exact"/>
              <w:ind w:left="108"/>
              <w:jc w:val="both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z w:val="24"/>
                <w:lang w:val="ru-RU"/>
              </w:rPr>
              <w:tab/>
              <w:t>по</w:t>
            </w:r>
            <w:r w:rsidRPr="00251676">
              <w:rPr>
                <w:sz w:val="24"/>
                <w:lang w:val="ru-RU"/>
              </w:rPr>
              <w:tab/>
              <w:t>розничной</w:t>
            </w:r>
            <w:r w:rsidRPr="00251676">
              <w:rPr>
                <w:sz w:val="24"/>
                <w:lang w:val="ru-RU"/>
              </w:rPr>
              <w:tab/>
              <w:t>торговле</w:t>
            </w:r>
            <w:r w:rsidRPr="00251676">
              <w:rPr>
                <w:sz w:val="24"/>
                <w:lang w:val="ru-RU"/>
              </w:rPr>
              <w:tab/>
              <w:t>лекарственными</w:t>
            </w:r>
            <w:r w:rsidRPr="00251676">
              <w:rPr>
                <w:sz w:val="24"/>
                <w:lang w:val="ru-RU"/>
              </w:rPr>
              <w:tab/>
              <w:t>средствами</w:t>
            </w:r>
            <w:r w:rsidR="00251676">
              <w:rPr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="00883528" w:rsidRPr="00251676">
              <w:rPr>
                <w:sz w:val="24"/>
                <w:lang w:val="ru-RU"/>
              </w:rPr>
              <w:t xml:space="preserve">  </w:t>
            </w:r>
            <w:r w:rsidRPr="00251676">
              <w:rPr>
                <w:sz w:val="24"/>
                <w:lang w:val="ru-RU"/>
              </w:rPr>
              <w:t>специализированных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магазинах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before="131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47.73.10.000</w:t>
            </w:r>
          </w:p>
        </w:tc>
      </w:tr>
      <w:tr w:rsidR="002A27F0" w:rsidRPr="00251676" w:rsidTr="002A27F0">
        <w:trPr>
          <w:trHeight w:val="381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4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регулярным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пассажиров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автобусами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городском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r w:rsidRPr="00251676">
              <w:rPr>
                <w:sz w:val="24"/>
              </w:rPr>
              <w:t>и</w:t>
            </w:r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пригородном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сообщении</w:t>
            </w:r>
            <w:proofErr w:type="spellEnd"/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49.31.21.110</w:t>
            </w:r>
          </w:p>
        </w:tc>
      </w:tr>
      <w:tr w:rsidR="002A27F0" w:rsidRPr="00251676" w:rsidTr="002A27F0">
        <w:trPr>
          <w:trHeight w:val="381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5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регулярным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пассажиров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троллейбусами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городском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 пригородном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сообщении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49.31.21.120</w:t>
            </w:r>
          </w:p>
        </w:tc>
      </w:tr>
      <w:tr w:rsidR="002A27F0" w:rsidRPr="00251676" w:rsidTr="002A27F0">
        <w:trPr>
          <w:trHeight w:val="383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6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(работы)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регулярным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перевозкам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пассажиров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трамваями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</w:t>
            </w:r>
          </w:p>
          <w:p w:rsidR="002A27F0" w:rsidRPr="00251676" w:rsidRDefault="002A27F0" w:rsidP="002A27F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251676">
              <w:rPr>
                <w:sz w:val="24"/>
              </w:rPr>
              <w:t>городском</w:t>
            </w:r>
            <w:proofErr w:type="spellEnd"/>
            <w:r w:rsidRPr="00251676">
              <w:rPr>
                <w:spacing w:val="-3"/>
                <w:sz w:val="24"/>
              </w:rPr>
              <w:t xml:space="preserve"> </w:t>
            </w:r>
            <w:r w:rsidRPr="00251676">
              <w:rPr>
                <w:sz w:val="24"/>
              </w:rPr>
              <w:t>и</w:t>
            </w:r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пригородном</w:t>
            </w:r>
            <w:proofErr w:type="spellEnd"/>
            <w:r w:rsidRPr="00251676">
              <w:rPr>
                <w:spacing w:val="-2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сообщении</w:t>
            </w:r>
            <w:proofErr w:type="spellEnd"/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70" w:lineRule="exact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49.31.21.130</w:t>
            </w:r>
          </w:p>
        </w:tc>
      </w:tr>
      <w:tr w:rsidR="002A27F0" w:rsidRPr="00251676" w:rsidTr="002A27F0">
        <w:trPr>
          <w:trHeight w:val="190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7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Работы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целью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оказания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медицинской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помощи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52.23.19.115</w:t>
            </w:r>
          </w:p>
        </w:tc>
      </w:tr>
      <w:tr w:rsidR="002A27F0" w:rsidRPr="00251676" w:rsidTr="002A27F0">
        <w:trPr>
          <w:trHeight w:val="381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8</w:t>
            </w:r>
          </w:p>
        </w:tc>
        <w:tc>
          <w:tcPr>
            <w:tcW w:w="7335" w:type="dxa"/>
          </w:tcPr>
          <w:p w:rsidR="002A27F0" w:rsidRPr="00251676" w:rsidRDefault="002A27F0" w:rsidP="0088352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1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1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1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временного</w:t>
            </w:r>
            <w:r w:rsidRPr="00251676">
              <w:rPr>
                <w:spacing w:val="1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жилья</w:t>
            </w:r>
            <w:r w:rsidRPr="00251676">
              <w:rPr>
                <w:spacing w:val="8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прочие,</w:t>
            </w:r>
            <w:r w:rsidRPr="00251676">
              <w:rPr>
                <w:spacing w:val="1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не</w:t>
            </w:r>
            <w:r w:rsidRPr="00251676">
              <w:rPr>
                <w:spacing w:val="10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включенные</w:t>
            </w:r>
            <w:r w:rsidR="00883528" w:rsidRPr="00251676">
              <w:rPr>
                <w:sz w:val="24"/>
                <w:lang w:val="ru-RU"/>
              </w:rPr>
              <w:t xml:space="preserve">  </w:t>
            </w:r>
            <w:r w:rsidRPr="00251676">
              <w:rPr>
                <w:sz w:val="24"/>
                <w:lang w:val="ru-RU"/>
              </w:rPr>
              <w:t>в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другие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группировки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6"/>
              <w:jc w:val="right"/>
              <w:rPr>
                <w:sz w:val="24"/>
              </w:rPr>
            </w:pPr>
            <w:r w:rsidRPr="00251676">
              <w:rPr>
                <w:sz w:val="24"/>
              </w:rPr>
              <w:t>55.90.19.000</w:t>
            </w:r>
          </w:p>
        </w:tc>
      </w:tr>
      <w:tr w:rsidR="002A27F0" w:rsidRPr="00251676" w:rsidTr="002A27F0">
        <w:trPr>
          <w:trHeight w:val="381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 w:rsidRPr="00251676">
              <w:rPr>
                <w:w w:val="99"/>
                <w:sz w:val="24"/>
              </w:rPr>
              <w:t>9</w:t>
            </w:r>
          </w:p>
        </w:tc>
        <w:tc>
          <w:tcPr>
            <w:tcW w:w="7335" w:type="dxa"/>
          </w:tcPr>
          <w:p w:rsidR="002A27F0" w:rsidRPr="00251676" w:rsidRDefault="002A27F0" w:rsidP="00883528">
            <w:pPr>
              <w:pStyle w:val="TableParagraph"/>
              <w:tabs>
                <w:tab w:val="left" w:pos="1096"/>
                <w:tab w:val="left" w:pos="1593"/>
                <w:tab w:val="left" w:pos="3535"/>
                <w:tab w:val="left" w:pos="4747"/>
                <w:tab w:val="left" w:pos="5227"/>
                <w:tab w:val="left" w:pos="6062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z w:val="24"/>
                <w:lang w:val="ru-RU"/>
              </w:rPr>
              <w:tab/>
              <w:t>по</w:t>
            </w:r>
            <w:r w:rsidRPr="00251676">
              <w:rPr>
                <w:sz w:val="24"/>
                <w:lang w:val="ru-RU"/>
              </w:rPr>
              <w:tab/>
              <w:t>предоставлению</w:t>
            </w:r>
            <w:r w:rsidRPr="00251676">
              <w:rPr>
                <w:sz w:val="24"/>
                <w:lang w:val="ru-RU"/>
              </w:rPr>
              <w:tab/>
              <w:t>лицензий</w:t>
            </w:r>
            <w:r w:rsidRPr="00251676">
              <w:rPr>
                <w:sz w:val="24"/>
                <w:lang w:val="ru-RU"/>
              </w:rPr>
              <w:tab/>
              <w:t>на</w:t>
            </w:r>
            <w:r w:rsidRPr="00251676">
              <w:rPr>
                <w:sz w:val="24"/>
                <w:lang w:val="ru-RU"/>
              </w:rPr>
              <w:tab/>
            </w:r>
            <w:proofErr w:type="spellStart"/>
            <w:r w:rsidRPr="00251676">
              <w:rPr>
                <w:sz w:val="24"/>
                <w:lang w:val="ru-RU"/>
              </w:rPr>
              <w:t>правоиспользовать</w:t>
            </w:r>
            <w:proofErr w:type="spellEnd"/>
            <w:r w:rsidR="00883528" w:rsidRPr="00251676">
              <w:rPr>
                <w:sz w:val="24"/>
                <w:lang w:val="ru-RU"/>
              </w:rPr>
              <w:t xml:space="preserve">  </w:t>
            </w:r>
            <w:r w:rsidRPr="00251676">
              <w:rPr>
                <w:sz w:val="24"/>
                <w:lang w:val="ru-RU"/>
              </w:rPr>
              <w:t>компьютерное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программное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before="128"/>
              <w:ind w:left="0" w:right="35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58.29.50.000</w:t>
            </w:r>
          </w:p>
        </w:tc>
      </w:tr>
      <w:tr w:rsidR="002A27F0" w:rsidRPr="00251676" w:rsidTr="002A27F0">
        <w:trPr>
          <w:trHeight w:val="190"/>
        </w:trPr>
        <w:tc>
          <w:tcPr>
            <w:tcW w:w="807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10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технической</w:t>
            </w:r>
            <w:r w:rsidRPr="00251676">
              <w:rPr>
                <w:spacing w:val="-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поддержке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информационных</w:t>
            </w:r>
            <w:r w:rsidRPr="00251676">
              <w:rPr>
                <w:spacing w:val="-1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6"/>
              <w:jc w:val="center"/>
              <w:rPr>
                <w:sz w:val="24"/>
              </w:rPr>
            </w:pPr>
            <w:r w:rsidRPr="00251676">
              <w:rPr>
                <w:sz w:val="24"/>
              </w:rPr>
              <w:t>62.02.30.000</w:t>
            </w:r>
          </w:p>
        </w:tc>
      </w:tr>
      <w:tr w:rsidR="002A27F0" w:rsidRPr="00251676" w:rsidTr="002A27F0">
        <w:trPr>
          <w:trHeight w:val="190"/>
        </w:trPr>
        <w:tc>
          <w:tcPr>
            <w:tcW w:w="807" w:type="dxa"/>
          </w:tcPr>
          <w:p w:rsidR="002A27F0" w:rsidRPr="00251676" w:rsidRDefault="00251676" w:rsidP="002A27F0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-2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сопровождению</w:t>
            </w:r>
            <w:r w:rsidRPr="00251676">
              <w:rPr>
                <w:spacing w:val="-4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компьютерных систем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6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</w:rPr>
              <w:t>62.03.12.130</w:t>
            </w:r>
          </w:p>
        </w:tc>
      </w:tr>
      <w:tr w:rsidR="002A27F0" w:rsidRPr="00251676" w:rsidTr="002A27F0">
        <w:trPr>
          <w:trHeight w:val="190"/>
        </w:trPr>
        <w:tc>
          <w:tcPr>
            <w:tcW w:w="807" w:type="dxa"/>
          </w:tcPr>
          <w:p w:rsidR="002A27F0" w:rsidRPr="00251676" w:rsidRDefault="00251676" w:rsidP="002A27F0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251676">
              <w:rPr>
                <w:sz w:val="24"/>
                <w:lang w:val="ru-RU"/>
              </w:rPr>
              <w:t>Услуги</w:t>
            </w:r>
            <w:r w:rsidRPr="00251676">
              <w:rPr>
                <w:spacing w:val="7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прочие</w:t>
            </w:r>
            <w:r w:rsidRPr="00251676">
              <w:rPr>
                <w:spacing w:val="6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по</w:t>
            </w:r>
            <w:r w:rsidRPr="00251676">
              <w:rPr>
                <w:spacing w:val="6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размещению</w:t>
            </w:r>
            <w:r w:rsidRPr="00251676">
              <w:rPr>
                <w:spacing w:val="6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</w:t>
            </w:r>
            <w:r w:rsidRPr="00251676">
              <w:rPr>
                <w:spacing w:val="66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предоставлению</w:t>
            </w:r>
            <w:r w:rsidRPr="00251676">
              <w:rPr>
                <w:spacing w:val="65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инфраструктуры информационных</w:t>
            </w:r>
            <w:r w:rsidRPr="00251676">
              <w:rPr>
                <w:spacing w:val="-3"/>
                <w:sz w:val="24"/>
                <w:lang w:val="ru-RU"/>
              </w:rPr>
              <w:t xml:space="preserve"> </w:t>
            </w:r>
            <w:r w:rsidRPr="00251676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6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</w:rPr>
              <w:t>63.11.19</w:t>
            </w:r>
          </w:p>
        </w:tc>
      </w:tr>
      <w:tr w:rsidR="002A27F0" w:rsidRPr="00251676" w:rsidTr="002A27F0">
        <w:trPr>
          <w:trHeight w:val="190"/>
        </w:trPr>
        <w:tc>
          <w:tcPr>
            <w:tcW w:w="807" w:type="dxa"/>
          </w:tcPr>
          <w:p w:rsidR="002A27F0" w:rsidRPr="00251676" w:rsidRDefault="00251676" w:rsidP="002A27F0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7335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proofErr w:type="spellStart"/>
            <w:r w:rsidRPr="00251676">
              <w:rPr>
                <w:sz w:val="24"/>
              </w:rPr>
              <w:t>Услуги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по</w:t>
            </w:r>
            <w:proofErr w:type="spellEnd"/>
            <w:r w:rsidRPr="00251676">
              <w:rPr>
                <w:spacing w:val="-1"/>
                <w:sz w:val="24"/>
              </w:rPr>
              <w:t xml:space="preserve"> </w:t>
            </w:r>
            <w:proofErr w:type="spellStart"/>
            <w:r w:rsidRPr="00251676">
              <w:rPr>
                <w:sz w:val="24"/>
              </w:rPr>
              <w:t>страхованию</w:t>
            </w:r>
            <w:proofErr w:type="spellEnd"/>
          </w:p>
        </w:tc>
        <w:tc>
          <w:tcPr>
            <w:tcW w:w="1943" w:type="dxa"/>
          </w:tcPr>
          <w:p w:rsidR="002A27F0" w:rsidRPr="00251676" w:rsidRDefault="002A27F0" w:rsidP="002A27F0">
            <w:pPr>
              <w:pStyle w:val="TableParagraph"/>
              <w:spacing w:line="256" w:lineRule="exact"/>
              <w:ind w:left="0" w:right="356"/>
              <w:jc w:val="center"/>
              <w:rPr>
                <w:sz w:val="24"/>
                <w:lang w:val="ru-RU"/>
              </w:rPr>
            </w:pPr>
            <w:r w:rsidRPr="00251676">
              <w:rPr>
                <w:sz w:val="24"/>
              </w:rPr>
              <w:t>65.1</w:t>
            </w:r>
          </w:p>
        </w:tc>
      </w:tr>
    </w:tbl>
    <w:p w:rsidR="002A27F0" w:rsidRPr="00251676" w:rsidRDefault="002A27F0" w:rsidP="002A27F0">
      <w:pPr>
        <w:spacing w:line="256" w:lineRule="exact"/>
        <w:jc w:val="right"/>
        <w:rPr>
          <w:rFonts w:ascii="Times New Roman" w:hAnsi="Times New Roman" w:cs="Times New Roman"/>
          <w:sz w:val="24"/>
        </w:rPr>
        <w:sectPr w:rsidR="002A27F0" w:rsidRPr="00251676">
          <w:pgSz w:w="11900" w:h="16840"/>
          <w:pgMar w:top="1280" w:right="580" w:bottom="280" w:left="740" w:header="720" w:footer="720" w:gutter="0"/>
          <w:cols w:space="720"/>
        </w:sectPr>
      </w:pPr>
    </w:p>
    <w:p w:rsidR="00B72E27" w:rsidRPr="00251676" w:rsidRDefault="00B72E27" w:rsidP="00883528">
      <w:pPr>
        <w:spacing w:before="61"/>
        <w:ind w:left="69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72E27" w:rsidRPr="00251676" w:rsidSect="002A27F0">
      <w:headerReference w:type="default" r:id="rId17"/>
      <w:pgSz w:w="11906" w:h="16838"/>
      <w:pgMar w:top="1134" w:right="127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FA" w:rsidRDefault="003F5CFA" w:rsidP="00132530">
      <w:pPr>
        <w:spacing w:after="0" w:line="240" w:lineRule="auto"/>
      </w:pPr>
      <w:r>
        <w:separator/>
      </w:r>
    </w:p>
  </w:endnote>
  <w:endnote w:type="continuationSeparator" w:id="0">
    <w:p w:rsidR="003F5CFA" w:rsidRDefault="003F5CFA" w:rsidP="0013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FA" w:rsidRDefault="003F5CFA" w:rsidP="00132530">
      <w:pPr>
        <w:spacing w:after="0" w:line="240" w:lineRule="auto"/>
      </w:pPr>
      <w:r>
        <w:separator/>
      </w:r>
    </w:p>
  </w:footnote>
  <w:footnote w:type="continuationSeparator" w:id="0">
    <w:p w:rsidR="003F5CFA" w:rsidRDefault="003F5CFA" w:rsidP="0013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755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27F0" w:rsidRPr="00132530" w:rsidRDefault="00D04C8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5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27F0" w:rsidRPr="001325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25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27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25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01B52"/>
    <w:multiLevelType w:val="hybridMultilevel"/>
    <w:tmpl w:val="B150F6AA"/>
    <w:lvl w:ilvl="0" w:tplc="99304F84">
      <w:start w:val="1"/>
      <w:numFmt w:val="decimal"/>
      <w:lvlText w:val="%1."/>
      <w:lvlJc w:val="left"/>
      <w:pPr>
        <w:ind w:left="964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36FBAC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2" w:tplc="A65A777E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3" w:tplc="A1AE2986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4" w:tplc="4DCCFC82">
      <w:numFmt w:val="bullet"/>
      <w:lvlText w:val="•"/>
      <w:lvlJc w:val="left"/>
      <w:pPr>
        <w:ind w:left="4808" w:hanging="708"/>
      </w:pPr>
      <w:rPr>
        <w:rFonts w:hint="default"/>
        <w:lang w:val="ru-RU" w:eastAsia="en-US" w:bidi="ar-SA"/>
      </w:rPr>
    </w:lvl>
    <w:lvl w:ilvl="5" w:tplc="CD8AAEE0">
      <w:numFmt w:val="bullet"/>
      <w:lvlText w:val="•"/>
      <w:lvlJc w:val="left"/>
      <w:pPr>
        <w:ind w:left="5770" w:hanging="708"/>
      </w:pPr>
      <w:rPr>
        <w:rFonts w:hint="default"/>
        <w:lang w:val="ru-RU" w:eastAsia="en-US" w:bidi="ar-SA"/>
      </w:rPr>
    </w:lvl>
    <w:lvl w:ilvl="6" w:tplc="5DB20F4A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CAC69D76">
      <w:numFmt w:val="bullet"/>
      <w:lvlText w:val="•"/>
      <w:lvlJc w:val="left"/>
      <w:pPr>
        <w:ind w:left="7694" w:hanging="708"/>
      </w:pPr>
      <w:rPr>
        <w:rFonts w:hint="default"/>
        <w:lang w:val="ru-RU" w:eastAsia="en-US" w:bidi="ar-SA"/>
      </w:rPr>
    </w:lvl>
    <w:lvl w:ilvl="8" w:tplc="31364B30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2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B2718"/>
    <w:multiLevelType w:val="hybridMultilevel"/>
    <w:tmpl w:val="E7D8C8A2"/>
    <w:lvl w:ilvl="0" w:tplc="8A66E0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8E0"/>
    <w:rsid w:val="00011B1D"/>
    <w:rsid w:val="00011CCF"/>
    <w:rsid w:val="0001724B"/>
    <w:rsid w:val="000234CD"/>
    <w:rsid w:val="000516E7"/>
    <w:rsid w:val="00054778"/>
    <w:rsid w:val="000713F2"/>
    <w:rsid w:val="000942C8"/>
    <w:rsid w:val="000C5BF3"/>
    <w:rsid w:val="000C73E4"/>
    <w:rsid w:val="000D6F0D"/>
    <w:rsid w:val="000E671D"/>
    <w:rsid w:val="00132530"/>
    <w:rsid w:val="00143B56"/>
    <w:rsid w:val="001572F1"/>
    <w:rsid w:val="001714E5"/>
    <w:rsid w:val="001D42D1"/>
    <w:rsid w:val="0023569C"/>
    <w:rsid w:val="00236EDA"/>
    <w:rsid w:val="00245082"/>
    <w:rsid w:val="00251676"/>
    <w:rsid w:val="00266725"/>
    <w:rsid w:val="00291A0D"/>
    <w:rsid w:val="00291F0E"/>
    <w:rsid w:val="002935CC"/>
    <w:rsid w:val="002A27F0"/>
    <w:rsid w:val="002B63AA"/>
    <w:rsid w:val="002C05D7"/>
    <w:rsid w:val="00303DBB"/>
    <w:rsid w:val="00304018"/>
    <w:rsid w:val="00326FC9"/>
    <w:rsid w:val="00340B54"/>
    <w:rsid w:val="00360742"/>
    <w:rsid w:val="0038724C"/>
    <w:rsid w:val="003B51EA"/>
    <w:rsid w:val="003E2908"/>
    <w:rsid w:val="003F5CFA"/>
    <w:rsid w:val="003F68A3"/>
    <w:rsid w:val="00451C61"/>
    <w:rsid w:val="00452C51"/>
    <w:rsid w:val="00457E98"/>
    <w:rsid w:val="00463788"/>
    <w:rsid w:val="004925AB"/>
    <w:rsid w:val="004A08F6"/>
    <w:rsid w:val="004A3886"/>
    <w:rsid w:val="004B2EE5"/>
    <w:rsid w:val="004D69AC"/>
    <w:rsid w:val="004E188D"/>
    <w:rsid w:val="004F4EEF"/>
    <w:rsid w:val="00502924"/>
    <w:rsid w:val="00547E72"/>
    <w:rsid w:val="005819AA"/>
    <w:rsid w:val="0058268C"/>
    <w:rsid w:val="005A62E7"/>
    <w:rsid w:val="005A63B7"/>
    <w:rsid w:val="005D3A2B"/>
    <w:rsid w:val="005D5982"/>
    <w:rsid w:val="006404F3"/>
    <w:rsid w:val="00640B97"/>
    <w:rsid w:val="00663807"/>
    <w:rsid w:val="006A4667"/>
    <w:rsid w:val="006C1757"/>
    <w:rsid w:val="006C64D3"/>
    <w:rsid w:val="006F3BCF"/>
    <w:rsid w:val="00717E49"/>
    <w:rsid w:val="0072179E"/>
    <w:rsid w:val="00723B52"/>
    <w:rsid w:val="00725326"/>
    <w:rsid w:val="007320E0"/>
    <w:rsid w:val="00752B15"/>
    <w:rsid w:val="00785A5B"/>
    <w:rsid w:val="00796D6B"/>
    <w:rsid w:val="007A21CF"/>
    <w:rsid w:val="007B00D1"/>
    <w:rsid w:val="007C3529"/>
    <w:rsid w:val="007D01A2"/>
    <w:rsid w:val="007E54DD"/>
    <w:rsid w:val="00843CB1"/>
    <w:rsid w:val="00883528"/>
    <w:rsid w:val="00884650"/>
    <w:rsid w:val="008D3BB5"/>
    <w:rsid w:val="008F4AB9"/>
    <w:rsid w:val="00915636"/>
    <w:rsid w:val="00922FD2"/>
    <w:rsid w:val="00943AE8"/>
    <w:rsid w:val="00983E30"/>
    <w:rsid w:val="009879FC"/>
    <w:rsid w:val="009C56DD"/>
    <w:rsid w:val="009D3A0C"/>
    <w:rsid w:val="009E77D9"/>
    <w:rsid w:val="00A23114"/>
    <w:rsid w:val="00A252F8"/>
    <w:rsid w:val="00A3536A"/>
    <w:rsid w:val="00A55FFF"/>
    <w:rsid w:val="00A677DB"/>
    <w:rsid w:val="00AA009E"/>
    <w:rsid w:val="00AB0153"/>
    <w:rsid w:val="00AC01E9"/>
    <w:rsid w:val="00B05E2F"/>
    <w:rsid w:val="00B0792B"/>
    <w:rsid w:val="00B261A0"/>
    <w:rsid w:val="00B37418"/>
    <w:rsid w:val="00B422FC"/>
    <w:rsid w:val="00B72E27"/>
    <w:rsid w:val="00BA7173"/>
    <w:rsid w:val="00BB3581"/>
    <w:rsid w:val="00BB6899"/>
    <w:rsid w:val="00BC64B6"/>
    <w:rsid w:val="00BD556F"/>
    <w:rsid w:val="00BE772A"/>
    <w:rsid w:val="00BE7ED0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B7A96"/>
    <w:rsid w:val="00CC0D2A"/>
    <w:rsid w:val="00CF56FF"/>
    <w:rsid w:val="00D04C8E"/>
    <w:rsid w:val="00D7671A"/>
    <w:rsid w:val="00DB2A86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3A68"/>
    <w:rsid w:val="00EE7E27"/>
    <w:rsid w:val="00EE7E2B"/>
    <w:rsid w:val="00F0523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8A9"/>
    <w:rsid w:val="00FD1B03"/>
    <w:rsid w:val="00FD7639"/>
    <w:rsid w:val="00FF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3872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530"/>
  </w:style>
  <w:style w:type="paragraph" w:styleId="a9">
    <w:name w:val="footer"/>
    <w:basedOn w:val="a"/>
    <w:link w:val="aa"/>
    <w:uiPriority w:val="99"/>
    <w:unhideWhenUsed/>
    <w:rsid w:val="00132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530"/>
  </w:style>
  <w:style w:type="paragraph" w:styleId="ab">
    <w:name w:val="Normal (Web)"/>
    <w:basedOn w:val="a"/>
    <w:uiPriority w:val="99"/>
    <w:unhideWhenUsed/>
    <w:rsid w:val="0002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A21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A2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2A27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2A27F0"/>
    <w:rPr>
      <w:rFonts w:ascii="Times New Roman" w:eastAsia="Times New Roman" w:hAnsi="Times New Roman" w:cs="Times New Roman"/>
      <w:sz w:val="26"/>
      <w:szCs w:val="26"/>
    </w:rPr>
  </w:style>
  <w:style w:type="paragraph" w:styleId="ae">
    <w:name w:val="Title"/>
    <w:basedOn w:val="a"/>
    <w:link w:val="af"/>
    <w:uiPriority w:val="10"/>
    <w:qFormat/>
    <w:rsid w:val="002A27F0"/>
    <w:pPr>
      <w:widowControl w:val="0"/>
      <w:autoSpaceDE w:val="0"/>
      <w:autoSpaceDN w:val="0"/>
      <w:spacing w:after="0" w:line="240" w:lineRule="auto"/>
      <w:ind w:left="1420" w:right="63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0"/>
    <w:rsid w:val="002A27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A27F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kup1\Downloads\Chelyabinskaya_oblast_prikaz_45_2023%20(2).docx" TargetMode="External"/><Relationship Id="rId13" Type="http://schemas.openxmlformats.org/officeDocument/2006/relationships/hyperlink" Target="file:///C:\Users\zakup1\Downloads\Chelyabinskaya_oblast_prikaz_45_2023%20(2)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zakup1\Downloads\Chelyabinskaya_oblast_prikaz_45_2023%20(2)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artalyraio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F48A1FAC9C23F7F72A4F15E7AFA730ED42729ED50F0209672811598A35AA5EF3C16C19B2A48ED93858F329ADG1b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zakup1\Downloads\Chelyabinskaya_oblast_prikaz_45_2023%20(2).docx" TargetMode="External"/><Relationship Id="rId10" Type="http://schemas.openxmlformats.org/officeDocument/2006/relationships/hyperlink" Target="consultantplus://offline/ref=FEF48A1FAC9C23F7F72A4F15E7AFA730ED42729ED50F0209672811598A35AA5EE1C13415B0A398DE394DA578EB460D9964F0D1F11D3A47C4GCb6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zakup1\Downloads\Chelyabinskaya_oblast_prikaz_45_2023%20(2).docx" TargetMode="External"/><Relationship Id="rId14" Type="http://schemas.openxmlformats.org/officeDocument/2006/relationships/hyperlink" Target="file:///C:\Users\zakup1\Downloads\Chelyabinskaya_oblast_prikaz_45_2023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DBDA-8521-4E97-A007-C3381934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2</cp:revision>
  <cp:lastPrinted>2024-09-17T06:33:00Z</cp:lastPrinted>
  <dcterms:created xsi:type="dcterms:W3CDTF">2024-09-17T09:36:00Z</dcterms:created>
  <dcterms:modified xsi:type="dcterms:W3CDTF">2024-09-17T09:36:00Z</dcterms:modified>
</cp:coreProperties>
</file>